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BF95" w14:textId="77777777" w:rsidR="00B307CC" w:rsidRPr="00B724EA" w:rsidRDefault="00B317BA">
      <w:pPr>
        <w:rPr>
          <w:b/>
          <w:bCs/>
          <w:u w:val="single"/>
          <w:lang w:val="de-DE"/>
        </w:rPr>
      </w:pPr>
      <w:r w:rsidRPr="00B724EA">
        <w:rPr>
          <w:b/>
          <w:bCs/>
          <w:u w:val="single"/>
          <w:lang w:val="de-DE"/>
        </w:rPr>
        <w:t>Jahresbericht Verband Schweizerischer Berufsschäfer MV 2023</w:t>
      </w:r>
    </w:p>
    <w:p w14:paraId="5673747E" w14:textId="77777777" w:rsidR="00B317BA" w:rsidRDefault="00B317BA">
      <w:pPr>
        <w:rPr>
          <w:lang w:val="de-DE"/>
        </w:rPr>
      </w:pPr>
    </w:p>
    <w:p w14:paraId="2648FCE9" w14:textId="77777777" w:rsidR="00B317BA" w:rsidRDefault="00B317BA">
      <w:pPr>
        <w:rPr>
          <w:lang w:val="de-DE"/>
        </w:rPr>
      </w:pPr>
      <w:r>
        <w:rPr>
          <w:lang w:val="de-DE"/>
        </w:rPr>
        <w:t>Der Vorstand hat sich im vergangenen Jahr zu 6 Sitzungen getroffen.</w:t>
      </w:r>
    </w:p>
    <w:p w14:paraId="591B4924" w14:textId="77777777" w:rsidR="00B317BA" w:rsidRDefault="00B317BA">
      <w:pPr>
        <w:rPr>
          <w:lang w:val="de-DE"/>
        </w:rPr>
      </w:pPr>
      <w:r>
        <w:rPr>
          <w:lang w:val="de-DE"/>
        </w:rPr>
        <w:t>Die einzelnen Mitglieder nahmen an verschieden Sitzungen teil.</w:t>
      </w:r>
    </w:p>
    <w:p w14:paraId="06D1C365" w14:textId="77777777" w:rsidR="00B317BA" w:rsidRDefault="00B317BA">
      <w:pPr>
        <w:rPr>
          <w:lang w:val="de-DE"/>
        </w:rPr>
      </w:pPr>
      <w:r>
        <w:rPr>
          <w:lang w:val="de-DE"/>
        </w:rPr>
        <w:t>Arbeitsgruppe Moderhinken</w:t>
      </w:r>
    </w:p>
    <w:p w14:paraId="3841C0F3" w14:textId="77777777" w:rsidR="00B317BA" w:rsidRDefault="00B317BA" w:rsidP="00B317B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Hans-Peter Amacher</w:t>
      </w:r>
    </w:p>
    <w:p w14:paraId="4D93FA27" w14:textId="77777777" w:rsidR="00B317BA" w:rsidRDefault="00B317BA" w:rsidP="00B317B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Markus </w:t>
      </w:r>
      <w:proofErr w:type="spellStart"/>
      <w:r>
        <w:rPr>
          <w:lang w:val="de-DE"/>
        </w:rPr>
        <w:t>Nyfeller</w:t>
      </w:r>
      <w:proofErr w:type="spellEnd"/>
    </w:p>
    <w:p w14:paraId="40F075C5" w14:textId="77777777" w:rsidR="00B317BA" w:rsidRDefault="00B317BA" w:rsidP="00B317BA">
      <w:pPr>
        <w:rPr>
          <w:lang w:val="de-DE"/>
        </w:rPr>
      </w:pPr>
      <w:r>
        <w:rPr>
          <w:lang w:val="de-DE"/>
        </w:rPr>
        <w:t>KWK</w:t>
      </w:r>
    </w:p>
    <w:p w14:paraId="63E2EAF8" w14:textId="77777777" w:rsidR="00B317BA" w:rsidRDefault="00B317BA" w:rsidP="00B317BA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Hans-Peter Amacher</w:t>
      </w:r>
    </w:p>
    <w:p w14:paraId="135D1539" w14:textId="77777777" w:rsidR="00B317BA" w:rsidRDefault="00B317BA" w:rsidP="00B317BA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Lea Egli</w:t>
      </w:r>
    </w:p>
    <w:p w14:paraId="7503D91C" w14:textId="77777777" w:rsidR="00B317BA" w:rsidRDefault="00B317BA" w:rsidP="00B317BA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Michael Baggenstos</w:t>
      </w:r>
    </w:p>
    <w:p w14:paraId="2FAD0A39" w14:textId="77777777" w:rsidR="00B317BA" w:rsidRDefault="00B317BA" w:rsidP="00B317BA">
      <w:pPr>
        <w:rPr>
          <w:lang w:val="de-DE"/>
        </w:rPr>
      </w:pPr>
      <w:r>
        <w:rPr>
          <w:lang w:val="de-DE"/>
        </w:rPr>
        <w:t>Arbeitsgruppe Vermeidung schlachten von trächtigen Tiere</w:t>
      </w:r>
    </w:p>
    <w:p w14:paraId="1C6DFAB6" w14:textId="77777777" w:rsidR="00B317BA" w:rsidRDefault="00B317BA" w:rsidP="00B317BA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Hans-Peter Amacher</w:t>
      </w:r>
    </w:p>
    <w:p w14:paraId="4237CEF7" w14:textId="77777777" w:rsidR="00B317BA" w:rsidRDefault="00B317BA" w:rsidP="00B317BA">
      <w:pPr>
        <w:rPr>
          <w:lang w:val="de-DE"/>
        </w:rPr>
      </w:pPr>
      <w:proofErr w:type="spellStart"/>
      <w:r>
        <w:rPr>
          <w:lang w:val="de-DE"/>
        </w:rPr>
        <w:t>Grossraubtiersituation</w:t>
      </w:r>
      <w:proofErr w:type="spellEnd"/>
      <w:r>
        <w:rPr>
          <w:lang w:val="de-DE"/>
        </w:rPr>
        <w:t xml:space="preserve"> Kanton Bern (Berner Bauernverband)</w:t>
      </w:r>
    </w:p>
    <w:p w14:paraId="720BB211" w14:textId="77777777" w:rsidR="00B317BA" w:rsidRDefault="00B317BA" w:rsidP="00B317BA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Michael Baggenstos</w:t>
      </w:r>
    </w:p>
    <w:p w14:paraId="45BB3C4C" w14:textId="77777777" w:rsidR="00B317BA" w:rsidRDefault="00B317BA" w:rsidP="00B317BA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Markus </w:t>
      </w:r>
      <w:proofErr w:type="spellStart"/>
      <w:r>
        <w:rPr>
          <w:lang w:val="de-DE"/>
        </w:rPr>
        <w:t>Nyfeller</w:t>
      </w:r>
      <w:proofErr w:type="spellEnd"/>
    </w:p>
    <w:p w14:paraId="3B050ED8" w14:textId="77777777" w:rsidR="00B317BA" w:rsidRDefault="00B317BA" w:rsidP="00B317BA">
      <w:pPr>
        <w:rPr>
          <w:lang w:val="de-DE"/>
        </w:rPr>
      </w:pPr>
      <w:r>
        <w:rPr>
          <w:lang w:val="de-DE"/>
        </w:rPr>
        <w:t>Tiergesundheit</w:t>
      </w:r>
      <w:r w:rsidR="001769B2">
        <w:rPr>
          <w:lang w:val="de-DE"/>
        </w:rPr>
        <w:t xml:space="preserve">/Minirevision </w:t>
      </w:r>
      <w:proofErr w:type="spellStart"/>
      <w:r w:rsidR="001769B2">
        <w:rPr>
          <w:lang w:val="de-DE"/>
        </w:rPr>
        <w:t>Tierschutzverodnung</w:t>
      </w:r>
      <w:proofErr w:type="spellEnd"/>
    </w:p>
    <w:p w14:paraId="4C174923" w14:textId="77777777" w:rsidR="00B317BA" w:rsidRDefault="00B317BA" w:rsidP="00B317BA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Lea Egli</w:t>
      </w:r>
    </w:p>
    <w:p w14:paraId="345DA74C" w14:textId="77777777" w:rsidR="00B317BA" w:rsidRDefault="00B317BA" w:rsidP="00B317BA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Hans-Peter Amacher</w:t>
      </w:r>
    </w:p>
    <w:p w14:paraId="07E7D173" w14:textId="77777777" w:rsidR="00B317BA" w:rsidRDefault="00B317BA" w:rsidP="00B317BA">
      <w:pPr>
        <w:rPr>
          <w:lang w:val="de-DE"/>
        </w:rPr>
      </w:pPr>
      <w:r>
        <w:rPr>
          <w:lang w:val="de-DE"/>
        </w:rPr>
        <w:t>Stellungsnahmen</w:t>
      </w:r>
    </w:p>
    <w:p w14:paraId="635ADD27" w14:textId="77777777" w:rsidR="00B317BA" w:rsidRDefault="00B317BA" w:rsidP="00B317BA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Agrarpaket 22</w:t>
      </w:r>
    </w:p>
    <w:p w14:paraId="2FE2F9BC" w14:textId="77777777" w:rsidR="00B317BA" w:rsidRDefault="00B317BA" w:rsidP="00B317BA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Neues Jagdgesetz und Jagdverordnung</w:t>
      </w:r>
    </w:p>
    <w:p w14:paraId="31936F99" w14:textId="77777777" w:rsidR="00B317BA" w:rsidRPr="00B317BA" w:rsidRDefault="00B317BA" w:rsidP="00B317BA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Jagdverordnung Kanton Bern</w:t>
      </w:r>
    </w:p>
    <w:p w14:paraId="002D134F" w14:textId="77777777" w:rsidR="00B317BA" w:rsidRDefault="001769B2" w:rsidP="00B317BA">
      <w:pPr>
        <w:rPr>
          <w:lang w:val="de-DE"/>
        </w:rPr>
      </w:pPr>
      <w:r>
        <w:rPr>
          <w:lang w:val="de-DE"/>
        </w:rPr>
        <w:t>In</w:t>
      </w:r>
      <w:r w:rsidR="00B317BA">
        <w:rPr>
          <w:lang w:val="de-DE"/>
        </w:rPr>
        <w:t xml:space="preserve"> Branchenorganisation </w:t>
      </w:r>
      <w:r>
        <w:rPr>
          <w:lang w:val="de-DE"/>
        </w:rPr>
        <w:t>Schafe Schweiz läuft der Prozess, wie man sich in Zukunft organisieren und ausrichten will.</w:t>
      </w:r>
    </w:p>
    <w:p w14:paraId="5C4A5F31" w14:textId="77777777" w:rsidR="001769B2" w:rsidRDefault="001769B2" w:rsidP="00B317BA">
      <w:pPr>
        <w:rPr>
          <w:lang w:val="de-DE"/>
        </w:rPr>
      </w:pPr>
      <w:r>
        <w:rPr>
          <w:lang w:val="de-DE"/>
        </w:rPr>
        <w:t xml:space="preserve">Die Demission von Katrin </w:t>
      </w:r>
      <w:proofErr w:type="spellStart"/>
      <w:r>
        <w:rPr>
          <w:lang w:val="de-DE"/>
        </w:rPr>
        <w:t>Kühni</w:t>
      </w:r>
      <w:proofErr w:type="spellEnd"/>
      <w:r>
        <w:rPr>
          <w:lang w:val="de-DE"/>
        </w:rPr>
        <w:t xml:space="preserve"> hat eine </w:t>
      </w:r>
      <w:proofErr w:type="spellStart"/>
      <w:r>
        <w:rPr>
          <w:lang w:val="de-DE"/>
        </w:rPr>
        <w:t>grosse</w:t>
      </w:r>
      <w:proofErr w:type="spellEnd"/>
      <w:r>
        <w:rPr>
          <w:lang w:val="de-DE"/>
        </w:rPr>
        <w:t xml:space="preserve"> Lücke hinterlassen. Einen Ersatz zu finden stellte sich als schwierig dar. </w:t>
      </w:r>
    </w:p>
    <w:p w14:paraId="2C32BC10" w14:textId="77777777" w:rsidR="001769B2" w:rsidRDefault="001769B2" w:rsidP="00B317BA">
      <w:pPr>
        <w:rPr>
          <w:lang w:val="de-DE"/>
        </w:rPr>
      </w:pPr>
      <w:r>
        <w:rPr>
          <w:lang w:val="de-DE"/>
        </w:rPr>
        <w:t>Da sich Roland Hug nicht mehr zu Wiederwahl stellt, musste man einen Ersatz suchen. Erfreulicher Weise haben sich für den freiwerdenden Sitz und für den vakanten Sitz 3 Kandidaten für die Wahl zu Verfügung gestellt. Dies ist sehr erfreulich.</w:t>
      </w:r>
    </w:p>
    <w:p w14:paraId="31656AD6" w14:textId="77777777" w:rsidR="00B317BA" w:rsidRPr="00B317BA" w:rsidRDefault="00B317BA" w:rsidP="00B317BA">
      <w:pPr>
        <w:rPr>
          <w:lang w:val="de-DE"/>
        </w:rPr>
      </w:pPr>
    </w:p>
    <w:sectPr w:rsidR="00B317BA" w:rsidRPr="00B31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474"/>
    <w:multiLevelType w:val="hybridMultilevel"/>
    <w:tmpl w:val="28BC19D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30F0"/>
    <w:multiLevelType w:val="hybridMultilevel"/>
    <w:tmpl w:val="135635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7611F"/>
    <w:multiLevelType w:val="hybridMultilevel"/>
    <w:tmpl w:val="58287A0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5715"/>
    <w:multiLevelType w:val="hybridMultilevel"/>
    <w:tmpl w:val="FD183D6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692"/>
    <w:multiLevelType w:val="hybridMultilevel"/>
    <w:tmpl w:val="21B8D1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861924">
    <w:abstractNumId w:val="2"/>
  </w:num>
  <w:num w:numId="2" w16cid:durableId="1226065537">
    <w:abstractNumId w:val="4"/>
  </w:num>
  <w:num w:numId="3" w16cid:durableId="1006781910">
    <w:abstractNumId w:val="1"/>
  </w:num>
  <w:num w:numId="4" w16cid:durableId="1665010332">
    <w:abstractNumId w:val="0"/>
  </w:num>
  <w:num w:numId="5" w16cid:durableId="212986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BA"/>
    <w:rsid w:val="001769B2"/>
    <w:rsid w:val="00AD7A5B"/>
    <w:rsid w:val="00B307CC"/>
    <w:rsid w:val="00B317BA"/>
    <w:rsid w:val="00B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EB090"/>
  <w15:chartTrackingRefBased/>
  <w15:docId w15:val="{FD7F5ECF-C58B-4635-8A03-840627C7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Baggenstos</dc:creator>
  <cp:keywords/>
  <dc:description/>
  <cp:lastModifiedBy>Michael Baggenstos</cp:lastModifiedBy>
  <cp:revision>3</cp:revision>
  <cp:lastPrinted>2023-03-22T21:13:00Z</cp:lastPrinted>
  <dcterms:created xsi:type="dcterms:W3CDTF">2023-03-22T20:31:00Z</dcterms:created>
  <dcterms:modified xsi:type="dcterms:W3CDTF">2023-03-22T21:14:00Z</dcterms:modified>
</cp:coreProperties>
</file>