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236A" w14:textId="77777777" w:rsidR="00157D61" w:rsidRDefault="000C0A15">
      <w:pPr>
        <w:spacing w:after="200"/>
        <w:rPr>
          <w:rFonts w:ascii="Cambria" w:eastAsia="Cambria" w:hAnsi="Cambria" w:cs="Cambria"/>
          <w:color w:val="00000A"/>
        </w:rPr>
      </w:pPr>
      <w:r>
        <w:rPr>
          <w:noProof/>
        </w:rPr>
        <w:object w:dxaOrig="5433" w:dyaOrig="2764" w14:anchorId="1AAC12F1">
          <v:rect id="rectole0000000000" o:spid="_x0000_i1025" alt="" style="width:272.1pt;height:137.95pt;mso-width-percent:0;mso-height-percent:0;mso-width-percent:0;mso-height-percent:0" o:ole="" o:preferrelative="t" stroked="f">
            <v:imagedata r:id="rId4" o:title=""/>
          </v:rect>
          <o:OLEObject Type="Embed" ProgID="StaticMetafile" ShapeID="rectole0000000000" DrawAspect="Content" ObjectID="_1700810653" r:id="rId5"/>
        </w:object>
      </w:r>
    </w:p>
    <w:p w14:paraId="5C7369D4" w14:textId="77777777" w:rsidR="00157D61" w:rsidRDefault="000C0A15">
      <w:pPr>
        <w:tabs>
          <w:tab w:val="left" w:pos="284"/>
        </w:tabs>
        <w:spacing w:after="200"/>
        <w:rPr>
          <w:rFonts w:ascii="News Gothic MT" w:eastAsia="News Gothic MT" w:hAnsi="News Gothic MT" w:cs="News Gothic MT"/>
          <w:color w:val="00000A"/>
          <w:sz w:val="20"/>
        </w:rPr>
      </w:pPr>
      <w:r>
        <w:rPr>
          <w:rFonts w:ascii="News Gothic MT" w:eastAsia="News Gothic MT" w:hAnsi="News Gothic MT" w:cs="News Gothic MT"/>
          <w:color w:val="00000A"/>
        </w:rPr>
        <w:tab/>
      </w:r>
      <w:r>
        <w:rPr>
          <w:rFonts w:ascii="News Gothic MT" w:eastAsia="News Gothic MT" w:hAnsi="News Gothic MT" w:cs="News Gothic MT"/>
          <w:color w:val="00000A"/>
        </w:rPr>
        <w:tab/>
      </w:r>
      <w:r>
        <w:rPr>
          <w:rFonts w:ascii="News Gothic MT" w:eastAsia="News Gothic MT" w:hAnsi="News Gothic MT" w:cs="News Gothic MT"/>
          <w:color w:val="00000A"/>
        </w:rPr>
        <w:tab/>
      </w:r>
      <w:r>
        <w:rPr>
          <w:rFonts w:ascii="Cambria" w:eastAsia="Cambria" w:hAnsi="Cambria" w:cs="Cambria"/>
          <w:color w:val="00000A"/>
          <w:sz w:val="20"/>
        </w:rPr>
        <w:tab/>
      </w:r>
      <w:r>
        <w:rPr>
          <w:rFonts w:ascii="Cambria" w:eastAsia="Cambria" w:hAnsi="Cambria" w:cs="Cambria"/>
          <w:color w:val="00000A"/>
          <w:sz w:val="20"/>
        </w:rPr>
        <w:tab/>
      </w:r>
      <w:r>
        <w:rPr>
          <w:rFonts w:ascii="Cambria" w:eastAsia="Cambria" w:hAnsi="Cambria" w:cs="Cambria"/>
          <w:color w:val="00000A"/>
          <w:sz w:val="20"/>
        </w:rPr>
        <w:tab/>
      </w:r>
      <w:r>
        <w:rPr>
          <w:rFonts w:ascii="Cambria" w:eastAsia="Cambria" w:hAnsi="Cambria" w:cs="Cambria"/>
          <w:color w:val="00000A"/>
          <w:sz w:val="20"/>
        </w:rPr>
        <w:tab/>
      </w:r>
      <w:r>
        <w:rPr>
          <w:rFonts w:ascii="Cambria" w:eastAsia="Cambria" w:hAnsi="Cambria" w:cs="Cambria"/>
          <w:color w:val="00000A"/>
          <w:sz w:val="20"/>
        </w:rPr>
        <w:tab/>
      </w:r>
      <w:r>
        <w:rPr>
          <w:rFonts w:ascii="Cambria" w:eastAsia="Cambria" w:hAnsi="Cambria" w:cs="Cambria"/>
          <w:color w:val="00000A"/>
          <w:sz w:val="20"/>
        </w:rPr>
        <w:tab/>
      </w:r>
      <w:proofErr w:type="spellStart"/>
      <w:r>
        <w:rPr>
          <w:rFonts w:ascii="News Gothic MT" w:eastAsia="News Gothic MT" w:hAnsi="News Gothic MT" w:cs="News Gothic MT"/>
          <w:color w:val="00000A"/>
          <w:sz w:val="20"/>
        </w:rPr>
        <w:t>Mamishaus</w:t>
      </w:r>
      <w:proofErr w:type="spellEnd"/>
      <w:r>
        <w:rPr>
          <w:rFonts w:ascii="News Gothic MT" w:eastAsia="News Gothic MT" w:hAnsi="News Gothic MT" w:cs="News Gothic MT"/>
          <w:color w:val="00000A"/>
          <w:sz w:val="20"/>
        </w:rPr>
        <w:t>, 09.12.2021</w:t>
      </w:r>
    </w:p>
    <w:p w14:paraId="52AFDF6D" w14:textId="77777777" w:rsidR="00157D61" w:rsidRDefault="00157D61">
      <w:pPr>
        <w:tabs>
          <w:tab w:val="left" w:pos="284"/>
        </w:tabs>
        <w:spacing w:after="200"/>
        <w:rPr>
          <w:rFonts w:ascii="News Gothic MT" w:eastAsia="News Gothic MT" w:hAnsi="News Gothic MT" w:cs="News Gothic MT"/>
          <w:b/>
          <w:color w:val="00000A"/>
          <w:sz w:val="20"/>
          <w:u w:val="single"/>
        </w:rPr>
      </w:pPr>
    </w:p>
    <w:p w14:paraId="401B4AA4" w14:textId="77777777" w:rsidR="00157D61" w:rsidRDefault="000C0A15">
      <w:pPr>
        <w:tabs>
          <w:tab w:val="left" w:pos="284"/>
        </w:tabs>
        <w:spacing w:after="200"/>
        <w:rPr>
          <w:rFonts w:ascii="News Gothic MT" w:eastAsia="News Gothic MT" w:hAnsi="News Gothic MT" w:cs="News Gothic MT"/>
          <w:b/>
          <w:color w:val="00000A"/>
          <w:sz w:val="22"/>
        </w:rPr>
      </w:pPr>
      <w:r>
        <w:rPr>
          <w:rFonts w:ascii="News Gothic MT" w:eastAsia="News Gothic MT" w:hAnsi="News Gothic MT" w:cs="News Gothic MT"/>
          <w:color w:val="00000A"/>
          <w:sz w:val="16"/>
        </w:rPr>
        <w:tab/>
      </w:r>
      <w:r>
        <w:rPr>
          <w:rFonts w:ascii="News Gothic MT" w:eastAsia="News Gothic MT" w:hAnsi="News Gothic MT" w:cs="News Gothic MT"/>
          <w:b/>
          <w:color w:val="00000A"/>
          <w:sz w:val="22"/>
        </w:rPr>
        <w:t>Adventsnews</w:t>
      </w:r>
    </w:p>
    <w:p w14:paraId="720B3A96" w14:textId="77777777" w:rsidR="00157D61" w:rsidRDefault="000C0A15">
      <w:pPr>
        <w:tabs>
          <w:tab w:val="left" w:pos="284"/>
        </w:tabs>
        <w:spacing w:after="200"/>
        <w:rPr>
          <w:rFonts w:ascii="News Gothic MT" w:eastAsia="News Gothic MT" w:hAnsi="News Gothic MT" w:cs="News Gothic MT"/>
          <w:color w:val="00000A"/>
          <w:sz w:val="16"/>
        </w:rPr>
      </w:pPr>
      <w:r>
        <w:rPr>
          <w:rFonts w:ascii="News Gothic MT" w:eastAsia="News Gothic MT" w:hAnsi="News Gothic MT" w:cs="News Gothic MT"/>
          <w:color w:val="00000A"/>
          <w:sz w:val="16"/>
        </w:rPr>
        <w:tab/>
      </w:r>
      <w:r>
        <w:rPr>
          <w:rFonts w:ascii="News Gothic MT" w:eastAsia="News Gothic MT" w:hAnsi="News Gothic MT" w:cs="News Gothic MT"/>
          <w:color w:val="00000A"/>
          <w:sz w:val="16"/>
        </w:rPr>
        <w:tab/>
      </w:r>
      <w:r>
        <w:rPr>
          <w:rFonts w:ascii="News Gothic MT" w:eastAsia="News Gothic MT" w:hAnsi="News Gothic MT" w:cs="News Gothic MT"/>
          <w:color w:val="00000A"/>
          <w:sz w:val="16"/>
        </w:rPr>
        <w:tab/>
      </w:r>
      <w:r>
        <w:rPr>
          <w:rFonts w:ascii="News Gothic MT" w:eastAsia="News Gothic MT" w:hAnsi="News Gothic MT" w:cs="News Gothic MT"/>
          <w:color w:val="00000A"/>
          <w:sz w:val="16"/>
        </w:rPr>
        <w:tab/>
      </w:r>
      <w:r>
        <w:rPr>
          <w:rFonts w:ascii="News Gothic MT" w:eastAsia="News Gothic MT" w:hAnsi="News Gothic MT" w:cs="News Gothic MT"/>
          <w:color w:val="00000A"/>
          <w:sz w:val="16"/>
        </w:rPr>
        <w:tab/>
      </w:r>
      <w:r>
        <w:rPr>
          <w:rFonts w:ascii="News Gothic MT" w:eastAsia="News Gothic MT" w:hAnsi="News Gothic MT" w:cs="News Gothic MT"/>
          <w:color w:val="00000A"/>
          <w:sz w:val="16"/>
        </w:rPr>
        <w:tab/>
      </w:r>
      <w:r>
        <w:rPr>
          <w:rFonts w:ascii="News Gothic MT" w:eastAsia="News Gothic MT" w:hAnsi="News Gothic MT" w:cs="News Gothic MT"/>
          <w:color w:val="00000A"/>
          <w:sz w:val="16"/>
        </w:rPr>
        <w:tab/>
      </w:r>
      <w:r>
        <w:rPr>
          <w:rFonts w:ascii="News Gothic MT" w:eastAsia="News Gothic MT" w:hAnsi="News Gothic MT" w:cs="News Gothic MT"/>
          <w:color w:val="00000A"/>
          <w:sz w:val="16"/>
        </w:rPr>
        <w:tab/>
      </w:r>
    </w:p>
    <w:p w14:paraId="33D3717F" w14:textId="77777777" w:rsidR="00157D61" w:rsidRDefault="000C0A15">
      <w:pPr>
        <w:tabs>
          <w:tab w:val="left" w:pos="284"/>
        </w:tabs>
        <w:spacing w:after="200"/>
        <w:rPr>
          <w:rFonts w:ascii="News Gothic MT" w:eastAsia="News Gothic MT" w:hAnsi="News Gothic MT" w:cs="News Gothic MT"/>
          <w:color w:val="00000A"/>
          <w:sz w:val="20"/>
        </w:rPr>
      </w:pPr>
      <w:r>
        <w:rPr>
          <w:rFonts w:ascii="Cambria" w:eastAsia="Cambria" w:hAnsi="Cambria" w:cs="Cambria"/>
          <w:color w:val="00000A"/>
        </w:rPr>
        <w:tab/>
      </w:r>
      <w:r>
        <w:rPr>
          <w:rFonts w:ascii="News Gothic MT" w:eastAsia="News Gothic MT" w:hAnsi="News Gothic MT" w:cs="News Gothic MT"/>
          <w:color w:val="00000A"/>
          <w:sz w:val="20"/>
        </w:rPr>
        <w:t>Wertes Berufsschäfermitglied</w:t>
      </w:r>
    </w:p>
    <w:p w14:paraId="51B5E948" w14:textId="77777777" w:rsidR="00157D61" w:rsidRDefault="000C0A15">
      <w:pPr>
        <w:tabs>
          <w:tab w:val="left" w:pos="284"/>
        </w:tabs>
        <w:spacing w:after="200"/>
        <w:ind w:left="284"/>
        <w:rPr>
          <w:rFonts w:ascii="News Gothic MT" w:eastAsia="News Gothic MT" w:hAnsi="News Gothic MT" w:cs="News Gothic MT"/>
          <w:color w:val="00000A"/>
          <w:sz w:val="20"/>
        </w:rPr>
      </w:pPr>
      <w:r>
        <w:rPr>
          <w:rFonts w:ascii="News Gothic MT" w:eastAsia="News Gothic MT" w:hAnsi="News Gothic MT" w:cs="News Gothic MT"/>
          <w:color w:val="00000A"/>
          <w:sz w:val="20"/>
        </w:rPr>
        <w:t xml:space="preserve">Wie bereits angekündigt informieren wir dich ein letztes Mal im 2021 </w:t>
      </w:r>
      <w:proofErr w:type="gramStart"/>
      <w:r>
        <w:rPr>
          <w:rFonts w:ascii="News Gothic MT" w:eastAsia="News Gothic MT" w:hAnsi="News Gothic MT" w:cs="News Gothic MT"/>
          <w:color w:val="00000A"/>
          <w:sz w:val="20"/>
        </w:rPr>
        <w:t>betreffend der Tätigkeiten</w:t>
      </w:r>
      <w:proofErr w:type="gramEnd"/>
      <w:r>
        <w:rPr>
          <w:rFonts w:ascii="News Gothic MT" w:eastAsia="News Gothic MT" w:hAnsi="News Gothic MT" w:cs="News Gothic MT"/>
          <w:color w:val="00000A"/>
          <w:sz w:val="20"/>
        </w:rPr>
        <w:t xml:space="preserve"> und Themen, welche den Vorstand der Berufsschäfer derzeit beschäftigen. </w:t>
      </w:r>
    </w:p>
    <w:p w14:paraId="4AC34852" w14:textId="77777777" w:rsidR="00157D61" w:rsidRDefault="000C0A15">
      <w:pPr>
        <w:tabs>
          <w:tab w:val="left" w:pos="284"/>
        </w:tabs>
        <w:spacing w:after="200"/>
        <w:ind w:left="284"/>
        <w:rPr>
          <w:rFonts w:ascii="News Gothic MT" w:eastAsia="News Gothic MT" w:hAnsi="News Gothic MT" w:cs="News Gothic MT"/>
          <w:color w:val="00000A"/>
          <w:sz w:val="20"/>
        </w:rPr>
      </w:pPr>
      <w:r>
        <w:rPr>
          <w:rFonts w:ascii="News Gothic MT" w:eastAsia="News Gothic MT" w:hAnsi="News Gothic MT" w:cs="News Gothic MT"/>
          <w:color w:val="00000A"/>
          <w:sz w:val="20"/>
          <w:u w:val="single"/>
        </w:rPr>
        <w:t xml:space="preserve">Moderhinkesanierung </w:t>
      </w:r>
      <w:r>
        <w:rPr>
          <w:rFonts w:ascii="News Gothic MT" w:eastAsia="News Gothic MT" w:hAnsi="News Gothic MT" w:cs="News Gothic MT"/>
          <w:color w:val="00000A"/>
          <w:sz w:val="20"/>
        </w:rPr>
        <w:t>Nach wie vor ist der Fachausschuss bemüht, ein zugelassenes Bademit</w:t>
      </w:r>
      <w:r>
        <w:rPr>
          <w:rFonts w:ascii="News Gothic MT" w:eastAsia="News Gothic MT" w:hAnsi="News Gothic MT" w:cs="News Gothic MT"/>
          <w:color w:val="00000A"/>
          <w:sz w:val="20"/>
        </w:rPr>
        <w:t xml:space="preserve">tel zu finden, wie </w:t>
      </w:r>
      <w:proofErr w:type="spellStart"/>
      <w:r>
        <w:rPr>
          <w:rFonts w:ascii="News Gothic MT" w:eastAsia="News Gothic MT" w:hAnsi="News Gothic MT" w:cs="News Gothic MT"/>
          <w:color w:val="00000A"/>
          <w:sz w:val="20"/>
        </w:rPr>
        <w:t>Luyet</w:t>
      </w:r>
      <w:proofErr w:type="spellEnd"/>
      <w:r>
        <w:rPr>
          <w:rFonts w:ascii="News Gothic MT" w:eastAsia="News Gothic MT" w:hAnsi="News Gothic MT" w:cs="News Gothic MT"/>
          <w:color w:val="00000A"/>
          <w:sz w:val="20"/>
        </w:rPr>
        <w:t xml:space="preserve"> Camille bereits an unserer HV in </w:t>
      </w:r>
      <w:proofErr w:type="spellStart"/>
      <w:r>
        <w:rPr>
          <w:rFonts w:ascii="News Gothic MT" w:eastAsia="News Gothic MT" w:hAnsi="News Gothic MT" w:cs="News Gothic MT"/>
          <w:color w:val="00000A"/>
          <w:sz w:val="20"/>
        </w:rPr>
        <w:t>Mägenwil</w:t>
      </w:r>
      <w:proofErr w:type="spellEnd"/>
      <w:r>
        <w:rPr>
          <w:rFonts w:ascii="News Gothic MT" w:eastAsia="News Gothic MT" w:hAnsi="News Gothic MT" w:cs="News Gothic MT"/>
          <w:color w:val="00000A"/>
          <w:sz w:val="20"/>
        </w:rPr>
        <w:t xml:space="preserve"> erläutert hat. Der derzeitige offizielle Sanierungsstart ist im Oktober 2024. Der Vorstand der Berufsschäfer erarbeitete einen Antrag mit Forderungen </w:t>
      </w:r>
      <w:proofErr w:type="gramStart"/>
      <w:r>
        <w:rPr>
          <w:rFonts w:ascii="News Gothic MT" w:eastAsia="News Gothic MT" w:hAnsi="News Gothic MT" w:cs="News Gothic MT"/>
          <w:color w:val="00000A"/>
          <w:sz w:val="20"/>
        </w:rPr>
        <w:t>betreffend einer praxisnahen Sanierung</w:t>
      </w:r>
      <w:proofErr w:type="gramEnd"/>
      <w:r>
        <w:rPr>
          <w:rFonts w:ascii="News Gothic MT" w:eastAsia="News Gothic MT" w:hAnsi="News Gothic MT" w:cs="News Gothic MT"/>
          <w:color w:val="00000A"/>
          <w:sz w:val="20"/>
        </w:rPr>
        <w:t>.</w:t>
      </w:r>
      <w:r>
        <w:rPr>
          <w:rFonts w:ascii="News Gothic MT" w:eastAsia="News Gothic MT" w:hAnsi="News Gothic MT" w:cs="News Gothic MT"/>
          <w:color w:val="00000A"/>
          <w:sz w:val="20"/>
        </w:rPr>
        <w:t xml:space="preserve"> Unser Antrag wird nun an den Schweizerischen Schafzuchtverband, den </w:t>
      </w:r>
      <w:proofErr w:type="spellStart"/>
      <w:r>
        <w:rPr>
          <w:rFonts w:ascii="News Gothic MT" w:eastAsia="News Gothic MT" w:hAnsi="News Gothic MT" w:cs="News Gothic MT"/>
          <w:color w:val="00000A"/>
          <w:sz w:val="20"/>
        </w:rPr>
        <w:t>Geissenzuchtverband</w:t>
      </w:r>
      <w:proofErr w:type="spellEnd"/>
      <w:r>
        <w:rPr>
          <w:rFonts w:ascii="News Gothic MT" w:eastAsia="News Gothic MT" w:hAnsi="News Gothic MT" w:cs="News Gothic MT"/>
          <w:color w:val="00000A"/>
          <w:sz w:val="20"/>
        </w:rPr>
        <w:t xml:space="preserve"> und allen anderen Teilnehmern des KWK-Forums zur Ergänzung vorgelegt. Nach gegenseitigem Einvernehmen werden wir ihn ans BLV und den Fachausschuss weiterreichen.</w:t>
      </w:r>
    </w:p>
    <w:p w14:paraId="40BA5179" w14:textId="77777777" w:rsidR="00157D61" w:rsidRDefault="000C0A15">
      <w:pPr>
        <w:tabs>
          <w:tab w:val="left" w:pos="284"/>
        </w:tabs>
        <w:spacing w:after="200"/>
        <w:ind w:left="280"/>
        <w:rPr>
          <w:rFonts w:ascii="News Gothic MT" w:eastAsia="News Gothic MT" w:hAnsi="News Gothic MT" w:cs="News Gothic MT"/>
          <w:color w:val="00000A"/>
          <w:sz w:val="20"/>
        </w:rPr>
      </w:pPr>
      <w:r>
        <w:rPr>
          <w:rFonts w:ascii="News Gothic MT" w:eastAsia="News Gothic MT" w:hAnsi="News Gothic MT" w:cs="News Gothic MT"/>
          <w:color w:val="00000A"/>
          <w:sz w:val="20"/>
        </w:rPr>
        <w:t>Im KW</w:t>
      </w:r>
      <w:r>
        <w:rPr>
          <w:rFonts w:ascii="News Gothic MT" w:eastAsia="News Gothic MT" w:hAnsi="News Gothic MT" w:cs="News Gothic MT"/>
          <w:color w:val="00000A"/>
          <w:sz w:val="20"/>
        </w:rPr>
        <w:t>K-Forum, welches derzeit drei Mal jährlich zusammenkommt, haben wir ein sehr wertvolles Instrument für den Austausch und das gemeinsame Erarbeiten von Stellungsnahmen der Schaf- und Ziegenhaltung betreffend erhalten. Die Zusammenarbeit gestaltet sich äusse</w:t>
      </w:r>
      <w:r>
        <w:rPr>
          <w:rFonts w:ascii="News Gothic MT" w:eastAsia="News Gothic MT" w:hAnsi="News Gothic MT" w:cs="News Gothic MT"/>
          <w:color w:val="00000A"/>
          <w:sz w:val="20"/>
        </w:rPr>
        <w:t xml:space="preserve">rst produktiv und wertvoll. Aus unserer Sicht ein Gewinn für die ganze Branche. Der </w:t>
      </w:r>
      <w:proofErr w:type="spellStart"/>
      <w:r>
        <w:rPr>
          <w:rFonts w:ascii="News Gothic MT" w:eastAsia="News Gothic MT" w:hAnsi="News Gothic MT" w:cs="News Gothic MT"/>
          <w:color w:val="00000A"/>
          <w:sz w:val="20"/>
        </w:rPr>
        <w:t>Geissenzuchtverband</w:t>
      </w:r>
      <w:proofErr w:type="spellEnd"/>
      <w:r>
        <w:rPr>
          <w:rFonts w:ascii="News Gothic MT" w:eastAsia="News Gothic MT" w:hAnsi="News Gothic MT" w:cs="News Gothic MT"/>
          <w:color w:val="00000A"/>
          <w:sz w:val="20"/>
        </w:rPr>
        <w:t xml:space="preserve"> seinerseits erarbeitet einen Antrag betreffend der Tierschutzproblematik im Zusammenhang mit Transportern, Anhängern und Lastwagen.</w:t>
      </w:r>
    </w:p>
    <w:p w14:paraId="46D46713" w14:textId="77777777" w:rsidR="00157D61" w:rsidRDefault="000C0A15">
      <w:pPr>
        <w:tabs>
          <w:tab w:val="left" w:pos="284"/>
        </w:tabs>
        <w:spacing w:after="200"/>
        <w:ind w:left="280"/>
        <w:rPr>
          <w:rFonts w:ascii="News Gothic MT" w:eastAsia="News Gothic MT" w:hAnsi="News Gothic MT" w:cs="News Gothic MT"/>
          <w:color w:val="00000A"/>
          <w:sz w:val="20"/>
        </w:rPr>
      </w:pPr>
      <w:r>
        <w:rPr>
          <w:rFonts w:ascii="News Gothic MT" w:eastAsia="News Gothic MT" w:hAnsi="News Gothic MT" w:cs="News Gothic MT"/>
          <w:color w:val="00000A"/>
          <w:sz w:val="20"/>
          <w:u w:val="single"/>
        </w:rPr>
        <w:t>GVE-Rechner</w:t>
      </w:r>
      <w:r>
        <w:rPr>
          <w:rFonts w:ascii="News Gothic MT" w:eastAsia="News Gothic MT" w:hAnsi="News Gothic MT" w:cs="News Gothic MT"/>
          <w:color w:val="00000A"/>
          <w:sz w:val="20"/>
        </w:rPr>
        <w:t xml:space="preserve"> Ein weit</w:t>
      </w:r>
      <w:r>
        <w:rPr>
          <w:rFonts w:ascii="News Gothic MT" w:eastAsia="News Gothic MT" w:hAnsi="News Gothic MT" w:cs="News Gothic MT"/>
          <w:color w:val="00000A"/>
          <w:sz w:val="20"/>
        </w:rPr>
        <w:t>eres Anliegen, welches wir noch vor Ende des 2021 beim BLW und Identitas platzieren, ist die Einführung des GVE-Rechners für die Gattung der Schafe und Ziegen. Wie kürzlich publiziert, wurde die TVD bereits um die Nutzungsart ergänzt. Somit muss der Schafh</w:t>
      </w:r>
      <w:r>
        <w:rPr>
          <w:rFonts w:ascii="News Gothic MT" w:eastAsia="News Gothic MT" w:hAnsi="News Gothic MT" w:cs="News Gothic MT"/>
          <w:color w:val="00000A"/>
          <w:sz w:val="20"/>
        </w:rPr>
        <w:t>alter nun deklarieren ‘Milchschafe’ oder ‘andere’, was wiederum Rückschlüsse auf die unterschiedlichen GVE-Faktoren zulässt. Wir sehen die Einführung des GVE-Rechners als unerlässlich an, um eine Sömmerung unter Einbeziehen des GVE-Faktors für Lämmer plane</w:t>
      </w:r>
      <w:r>
        <w:rPr>
          <w:rFonts w:ascii="News Gothic MT" w:eastAsia="News Gothic MT" w:hAnsi="News Gothic MT" w:cs="News Gothic MT"/>
          <w:color w:val="00000A"/>
          <w:sz w:val="20"/>
        </w:rPr>
        <w:t>n und berechnen zu können. Bedenkt, dass die Jahre 2022 und 2023 als Referenzjahre für die Neuberechnung der Normalstösse gelten.</w:t>
      </w:r>
    </w:p>
    <w:p w14:paraId="7C41E6A4" w14:textId="77777777" w:rsidR="00EB2D84" w:rsidRDefault="00EB2D84">
      <w:pPr>
        <w:tabs>
          <w:tab w:val="left" w:pos="284"/>
        </w:tabs>
        <w:spacing w:after="200"/>
        <w:ind w:left="280"/>
        <w:rPr>
          <w:rFonts w:ascii="News Gothic MT" w:eastAsia="News Gothic MT" w:hAnsi="News Gothic MT" w:cs="News Gothic MT"/>
          <w:color w:val="00000A"/>
          <w:sz w:val="20"/>
          <w:u w:val="single"/>
        </w:rPr>
      </w:pPr>
    </w:p>
    <w:p w14:paraId="5BB8ECC7" w14:textId="77777777" w:rsidR="00EB2D84" w:rsidRDefault="00EB2D84">
      <w:pPr>
        <w:tabs>
          <w:tab w:val="left" w:pos="284"/>
        </w:tabs>
        <w:spacing w:after="200"/>
        <w:ind w:left="280"/>
        <w:rPr>
          <w:rFonts w:ascii="News Gothic MT" w:eastAsia="News Gothic MT" w:hAnsi="News Gothic MT" w:cs="News Gothic MT"/>
          <w:color w:val="00000A"/>
          <w:sz w:val="20"/>
          <w:u w:val="single"/>
        </w:rPr>
      </w:pPr>
    </w:p>
    <w:p w14:paraId="71E01FF9" w14:textId="77777777" w:rsidR="00EB2D84" w:rsidRDefault="00EB2D84">
      <w:pPr>
        <w:tabs>
          <w:tab w:val="left" w:pos="284"/>
        </w:tabs>
        <w:spacing w:after="200"/>
        <w:ind w:left="280"/>
        <w:rPr>
          <w:rFonts w:ascii="News Gothic MT" w:eastAsia="News Gothic MT" w:hAnsi="News Gothic MT" w:cs="News Gothic MT"/>
          <w:color w:val="00000A"/>
          <w:sz w:val="20"/>
          <w:u w:val="single"/>
        </w:rPr>
      </w:pPr>
    </w:p>
    <w:p w14:paraId="71CD12BB" w14:textId="77777777" w:rsidR="00EB2D84" w:rsidRDefault="00EB2D84">
      <w:pPr>
        <w:tabs>
          <w:tab w:val="left" w:pos="284"/>
        </w:tabs>
        <w:spacing w:after="200"/>
        <w:ind w:left="280"/>
        <w:rPr>
          <w:rFonts w:ascii="News Gothic MT" w:eastAsia="News Gothic MT" w:hAnsi="News Gothic MT" w:cs="News Gothic MT"/>
          <w:color w:val="00000A"/>
          <w:sz w:val="20"/>
          <w:u w:val="single"/>
        </w:rPr>
      </w:pPr>
    </w:p>
    <w:p w14:paraId="3EC8796D" w14:textId="77777777" w:rsidR="00EB2D84" w:rsidRDefault="00EB2D84">
      <w:pPr>
        <w:tabs>
          <w:tab w:val="left" w:pos="284"/>
        </w:tabs>
        <w:spacing w:after="200"/>
        <w:ind w:left="280"/>
        <w:rPr>
          <w:rFonts w:ascii="News Gothic MT" w:eastAsia="News Gothic MT" w:hAnsi="News Gothic MT" w:cs="News Gothic MT"/>
          <w:color w:val="00000A"/>
          <w:sz w:val="20"/>
          <w:u w:val="single"/>
        </w:rPr>
      </w:pPr>
    </w:p>
    <w:p w14:paraId="5A3A7337" w14:textId="77777777" w:rsidR="00EB2D84" w:rsidRDefault="00EB2D84">
      <w:pPr>
        <w:tabs>
          <w:tab w:val="left" w:pos="284"/>
        </w:tabs>
        <w:spacing w:after="200"/>
        <w:ind w:left="280"/>
        <w:rPr>
          <w:rFonts w:ascii="News Gothic MT" w:eastAsia="News Gothic MT" w:hAnsi="News Gothic MT" w:cs="News Gothic MT"/>
          <w:color w:val="00000A"/>
          <w:sz w:val="20"/>
          <w:u w:val="single"/>
        </w:rPr>
      </w:pPr>
    </w:p>
    <w:p w14:paraId="5D830EC1" w14:textId="2BE70F15" w:rsidR="00157D61" w:rsidRDefault="000C0A15">
      <w:pPr>
        <w:tabs>
          <w:tab w:val="left" w:pos="284"/>
        </w:tabs>
        <w:spacing w:after="200"/>
        <w:ind w:left="280"/>
        <w:rPr>
          <w:rFonts w:ascii="News Gothic MT" w:eastAsia="News Gothic MT" w:hAnsi="News Gothic MT" w:cs="News Gothic MT"/>
          <w:color w:val="00000A"/>
          <w:sz w:val="20"/>
        </w:rPr>
      </w:pPr>
      <w:r>
        <w:rPr>
          <w:rFonts w:ascii="News Gothic MT" w:eastAsia="News Gothic MT" w:hAnsi="News Gothic MT" w:cs="News Gothic MT"/>
          <w:color w:val="00000A"/>
          <w:sz w:val="20"/>
          <w:u w:val="single"/>
        </w:rPr>
        <w:lastRenderedPageBreak/>
        <w:t xml:space="preserve">Schäferhöck </w:t>
      </w:r>
      <w:r>
        <w:rPr>
          <w:rFonts w:ascii="News Gothic MT" w:eastAsia="News Gothic MT" w:hAnsi="News Gothic MT" w:cs="News Gothic MT"/>
          <w:color w:val="00000A"/>
          <w:sz w:val="20"/>
        </w:rPr>
        <w:t xml:space="preserve">Der Vorstand hat </w:t>
      </w:r>
      <w:r>
        <w:rPr>
          <w:rFonts w:ascii="News Gothic MT" w:eastAsia="News Gothic MT" w:hAnsi="News Gothic MT" w:cs="News Gothic MT"/>
          <w:color w:val="00000A"/>
          <w:sz w:val="20"/>
        </w:rPr>
        <w:t>entschieden, im Dezember keinen Schäferhöck durchzuführen. Im Januar planen wir aber wieder eine</w:t>
      </w:r>
      <w:r>
        <w:rPr>
          <w:rFonts w:ascii="News Gothic MT" w:eastAsia="News Gothic MT" w:hAnsi="News Gothic MT" w:cs="News Gothic MT"/>
          <w:color w:val="00000A"/>
          <w:sz w:val="20"/>
        </w:rPr>
        <w:t xml:space="preserve">n Schäferhöck im Freien. Nach wie vor bezieht der Verband Schweizerischer Berufsschäfer keine Stellungnahme in der </w:t>
      </w:r>
      <w:proofErr w:type="spellStart"/>
      <w:r>
        <w:rPr>
          <w:rFonts w:ascii="News Gothic MT" w:eastAsia="News Gothic MT" w:hAnsi="News Gothic MT" w:cs="News Gothic MT"/>
          <w:color w:val="00000A"/>
          <w:sz w:val="20"/>
        </w:rPr>
        <w:t>Coronapolitik</w:t>
      </w:r>
      <w:proofErr w:type="spellEnd"/>
      <w:r>
        <w:rPr>
          <w:rFonts w:ascii="News Gothic MT" w:eastAsia="News Gothic MT" w:hAnsi="News Gothic MT" w:cs="News Gothic MT"/>
          <w:color w:val="00000A"/>
          <w:sz w:val="20"/>
        </w:rPr>
        <w:t>. Es ist der Einfachheit geschuldet, dass wir uns in Restaurants treffen und somit der Zertifikatspflicht unterliegen. Anhand de</w:t>
      </w:r>
      <w:r>
        <w:rPr>
          <w:rFonts w:ascii="News Gothic MT" w:eastAsia="News Gothic MT" w:hAnsi="News Gothic MT" w:cs="News Gothic MT"/>
          <w:color w:val="00000A"/>
          <w:sz w:val="20"/>
        </w:rPr>
        <w:t>r diversen negativen Reaktionen möchten wir nochmals unsere Distanz bekräftigen. Die Entscheidung liegt in der Verantwortung jedes Einzelnen. Ausserdem wurde der Wunsch eines Schäferhöck im der Region Basel geäussert. Gerne sind wir bereit, solche Anregung</w:t>
      </w:r>
      <w:r>
        <w:rPr>
          <w:rFonts w:ascii="News Gothic MT" w:eastAsia="News Gothic MT" w:hAnsi="News Gothic MT" w:cs="News Gothic MT"/>
          <w:color w:val="00000A"/>
          <w:sz w:val="20"/>
        </w:rPr>
        <w:t>en aufzunehmen und umzusetzen.</w:t>
      </w:r>
    </w:p>
    <w:p w14:paraId="07D9ED90" w14:textId="77777777" w:rsidR="00157D61" w:rsidRDefault="000C0A15">
      <w:pPr>
        <w:tabs>
          <w:tab w:val="left" w:pos="284"/>
        </w:tabs>
        <w:spacing w:after="200"/>
        <w:ind w:left="280"/>
        <w:jc w:val="center"/>
        <w:rPr>
          <w:rFonts w:ascii="News Gothic MT" w:eastAsia="News Gothic MT" w:hAnsi="News Gothic MT" w:cs="News Gothic MT"/>
          <w:color w:val="00000A"/>
          <w:sz w:val="20"/>
        </w:rPr>
      </w:pPr>
      <w:r>
        <w:rPr>
          <w:rFonts w:ascii="News Gothic MT" w:eastAsia="News Gothic MT" w:hAnsi="News Gothic MT" w:cs="News Gothic MT"/>
          <w:b/>
          <w:color w:val="00000A"/>
          <w:sz w:val="20"/>
        </w:rPr>
        <w:t xml:space="preserve">Schäferhöck, 09.Januar 2022, auf dem Längenberg oder im </w:t>
      </w:r>
      <w:proofErr w:type="spellStart"/>
      <w:r>
        <w:rPr>
          <w:rFonts w:ascii="News Gothic MT" w:eastAsia="News Gothic MT" w:hAnsi="News Gothic MT" w:cs="News Gothic MT"/>
          <w:b/>
          <w:color w:val="00000A"/>
          <w:sz w:val="20"/>
        </w:rPr>
        <w:t>Gürbental</w:t>
      </w:r>
      <w:proofErr w:type="spellEnd"/>
    </w:p>
    <w:p w14:paraId="4E7B72EC" w14:textId="77777777" w:rsidR="00157D61" w:rsidRDefault="000C0A15">
      <w:pPr>
        <w:tabs>
          <w:tab w:val="left" w:pos="284"/>
        </w:tabs>
        <w:spacing w:after="200"/>
        <w:ind w:left="280"/>
        <w:jc w:val="center"/>
        <w:rPr>
          <w:rFonts w:ascii="News Gothic MT" w:eastAsia="News Gothic MT" w:hAnsi="News Gothic MT" w:cs="News Gothic MT"/>
          <w:color w:val="00000A"/>
          <w:sz w:val="20"/>
        </w:rPr>
      </w:pPr>
      <w:r>
        <w:rPr>
          <w:rFonts w:ascii="News Gothic MT" w:eastAsia="News Gothic MT" w:hAnsi="News Gothic MT" w:cs="News Gothic MT"/>
          <w:color w:val="00000A"/>
          <w:sz w:val="20"/>
        </w:rPr>
        <w:t>Wir geniessen bei der Wanderherde von Nyffeler Markus und Gisiger Barbara einen Teller warme Suppe. Familienmitglieder oder Interessierte sind herzlich willkom</w:t>
      </w:r>
      <w:r>
        <w:rPr>
          <w:rFonts w:ascii="News Gothic MT" w:eastAsia="News Gothic MT" w:hAnsi="News Gothic MT" w:cs="News Gothic MT"/>
          <w:color w:val="00000A"/>
          <w:sz w:val="20"/>
        </w:rPr>
        <w:t>men. Genauere Informationen folgen.</w:t>
      </w:r>
    </w:p>
    <w:p w14:paraId="70F497C1" w14:textId="77777777" w:rsidR="00157D61" w:rsidRDefault="000C0A15">
      <w:pPr>
        <w:tabs>
          <w:tab w:val="left" w:pos="284"/>
        </w:tabs>
        <w:spacing w:after="200"/>
        <w:ind w:left="280"/>
        <w:rPr>
          <w:rFonts w:ascii="News Gothic MT" w:eastAsia="News Gothic MT" w:hAnsi="News Gothic MT" w:cs="News Gothic MT"/>
          <w:color w:val="00000A"/>
          <w:sz w:val="20"/>
        </w:rPr>
      </w:pPr>
      <w:r>
        <w:rPr>
          <w:rFonts w:ascii="News Gothic MT" w:eastAsia="News Gothic MT" w:hAnsi="News Gothic MT" w:cs="News Gothic MT"/>
          <w:color w:val="00000A"/>
          <w:sz w:val="20"/>
        </w:rPr>
        <w:t>Weiter sind wir bereits im Begriff, unsere nächste Hauptversammlung zu planen. Vorgesehen ist der 18.02.2022.</w:t>
      </w:r>
    </w:p>
    <w:p w14:paraId="726EC703" w14:textId="77777777" w:rsidR="00157D61" w:rsidRDefault="000C0A15">
      <w:pPr>
        <w:tabs>
          <w:tab w:val="left" w:pos="284"/>
        </w:tabs>
        <w:spacing w:after="200"/>
        <w:ind w:left="280"/>
        <w:rPr>
          <w:rFonts w:ascii="News Gothic MT" w:eastAsia="News Gothic MT" w:hAnsi="News Gothic MT" w:cs="News Gothic MT"/>
          <w:color w:val="00000A"/>
          <w:sz w:val="20"/>
        </w:rPr>
      </w:pPr>
      <w:r>
        <w:rPr>
          <w:rFonts w:ascii="News Gothic MT" w:eastAsia="News Gothic MT" w:hAnsi="News Gothic MT" w:cs="News Gothic MT"/>
          <w:color w:val="00000A"/>
          <w:sz w:val="20"/>
        </w:rPr>
        <w:t>In diesem Sinne wünschen wir euch eine schöne Adventszeit, gute Gesundheit und Glück in den Stall &amp; auf die LN.</w:t>
      </w:r>
    </w:p>
    <w:p w14:paraId="1ED5C0B1" w14:textId="77777777" w:rsidR="00157D61" w:rsidRDefault="00157D61">
      <w:pPr>
        <w:tabs>
          <w:tab w:val="left" w:pos="284"/>
        </w:tabs>
        <w:spacing w:after="200"/>
        <w:ind w:left="280"/>
        <w:rPr>
          <w:rFonts w:ascii="News Gothic MT" w:eastAsia="News Gothic MT" w:hAnsi="News Gothic MT" w:cs="News Gothic MT"/>
          <w:color w:val="00000A"/>
          <w:sz w:val="20"/>
        </w:rPr>
      </w:pPr>
    </w:p>
    <w:p w14:paraId="094E10DC" w14:textId="77777777" w:rsidR="00157D61" w:rsidRDefault="00157D61">
      <w:pPr>
        <w:tabs>
          <w:tab w:val="left" w:pos="284"/>
        </w:tabs>
        <w:spacing w:after="200"/>
        <w:ind w:left="284"/>
        <w:rPr>
          <w:rFonts w:ascii="News Gothic MT" w:eastAsia="News Gothic MT" w:hAnsi="News Gothic MT" w:cs="News Gothic MT"/>
          <w:color w:val="00000A"/>
          <w:sz w:val="20"/>
        </w:rPr>
      </w:pPr>
    </w:p>
    <w:p w14:paraId="12E97123" w14:textId="77777777" w:rsidR="00157D61" w:rsidRDefault="000C0A15">
      <w:pPr>
        <w:tabs>
          <w:tab w:val="left" w:pos="284"/>
        </w:tabs>
        <w:spacing w:after="200"/>
        <w:ind w:left="284"/>
        <w:rPr>
          <w:rFonts w:ascii="News Gothic MT" w:eastAsia="News Gothic MT" w:hAnsi="News Gothic MT" w:cs="News Gothic MT"/>
          <w:color w:val="00000A"/>
          <w:sz w:val="20"/>
        </w:rPr>
      </w:pPr>
      <w:r>
        <w:rPr>
          <w:rFonts w:ascii="News Gothic MT" w:eastAsia="News Gothic MT" w:hAnsi="News Gothic MT" w:cs="News Gothic MT"/>
          <w:color w:val="00000A"/>
          <w:sz w:val="20"/>
        </w:rPr>
        <w:t>Mit freundlichen Grüssen</w:t>
      </w:r>
    </w:p>
    <w:p w14:paraId="20A5FB72" w14:textId="77777777" w:rsidR="00157D61" w:rsidRDefault="00157D61">
      <w:pPr>
        <w:tabs>
          <w:tab w:val="left" w:pos="284"/>
        </w:tabs>
        <w:spacing w:after="200"/>
        <w:ind w:left="284"/>
        <w:rPr>
          <w:rFonts w:ascii="News Gothic MT" w:eastAsia="News Gothic MT" w:hAnsi="News Gothic MT" w:cs="News Gothic MT"/>
          <w:color w:val="00000A"/>
          <w:sz w:val="20"/>
        </w:rPr>
      </w:pPr>
    </w:p>
    <w:sectPr w:rsidR="00157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7D61"/>
    <w:rsid w:val="000C0A15"/>
    <w:rsid w:val="00157D61"/>
    <w:rsid w:val="00EB2D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4C40"/>
  <w15:docId w15:val="{FC052672-6224-5541-AFAE-B13A1105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2778</Characters>
  <Application>Microsoft Office Word</Application>
  <DocSecurity>0</DocSecurity>
  <Lines>23</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Kathrin Kühni</cp:lastModifiedBy>
  <cp:revision>2</cp:revision>
  <dcterms:created xsi:type="dcterms:W3CDTF">2021-12-12T09:36:00Z</dcterms:created>
  <dcterms:modified xsi:type="dcterms:W3CDTF">2021-12-12T09:38:00Z</dcterms:modified>
</cp:coreProperties>
</file>